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4D" w:rsidRDefault="003854F9" w:rsidP="003854F9">
      <w:pPr>
        <w:pStyle w:val="NoSpacing"/>
        <w:jc w:val="center"/>
      </w:pPr>
      <w:r>
        <w:t>Meijer Credit Union</w:t>
      </w:r>
    </w:p>
    <w:p w:rsidR="003854F9" w:rsidRDefault="003854F9" w:rsidP="003854F9">
      <w:pPr>
        <w:pStyle w:val="NoSpacing"/>
        <w:jc w:val="center"/>
      </w:pPr>
      <w:r>
        <w:t>It’s Me 247 Account To Account</w:t>
      </w:r>
      <w:r w:rsidR="002160DB">
        <w:t xml:space="preserve"> (A2A)</w:t>
      </w:r>
      <w:r>
        <w:t xml:space="preserve"> Transfers</w:t>
      </w:r>
    </w:p>
    <w:p w:rsidR="003854F9" w:rsidRDefault="003854F9" w:rsidP="003854F9">
      <w:pPr>
        <w:pStyle w:val="NoSpacing"/>
        <w:jc w:val="center"/>
      </w:pPr>
      <w:r>
        <w:t>Request Form</w:t>
      </w:r>
    </w:p>
    <w:p w:rsidR="003854F9" w:rsidRDefault="003854F9" w:rsidP="003854F9">
      <w:pPr>
        <w:pStyle w:val="NoSpacing"/>
      </w:pPr>
    </w:p>
    <w:p w:rsidR="003854F9" w:rsidRPr="000B06ED" w:rsidRDefault="003854F9" w:rsidP="003854F9">
      <w:pPr>
        <w:pStyle w:val="NoSpacing"/>
        <w:rPr>
          <w:sz w:val="20"/>
          <w:szCs w:val="20"/>
        </w:rPr>
      </w:pPr>
      <w:r w:rsidRPr="000B06ED">
        <w:rPr>
          <w:sz w:val="20"/>
          <w:szCs w:val="20"/>
        </w:rPr>
        <w:t>Mei</w:t>
      </w:r>
      <w:r w:rsidR="00D46811">
        <w:rPr>
          <w:sz w:val="20"/>
          <w:szCs w:val="20"/>
        </w:rPr>
        <w:t>jer Credit Union Account Number</w:t>
      </w:r>
      <w:r w:rsidRPr="000B06ED">
        <w:rPr>
          <w:sz w:val="20"/>
          <w:szCs w:val="20"/>
        </w:rPr>
        <w:t xml:space="preserve"> _____________________________________________________</w:t>
      </w:r>
    </w:p>
    <w:p w:rsidR="003854F9" w:rsidRPr="000B06ED" w:rsidRDefault="003854F9" w:rsidP="003854F9">
      <w:pPr>
        <w:pStyle w:val="NoSpacing"/>
        <w:rPr>
          <w:sz w:val="20"/>
          <w:szCs w:val="20"/>
        </w:rPr>
      </w:pPr>
    </w:p>
    <w:p w:rsidR="003854F9" w:rsidRPr="000B06ED" w:rsidRDefault="003854F9" w:rsidP="003854F9">
      <w:pPr>
        <w:pStyle w:val="NoSpacing"/>
        <w:rPr>
          <w:sz w:val="20"/>
          <w:szCs w:val="20"/>
        </w:rPr>
      </w:pPr>
      <w:r w:rsidRPr="000B06ED">
        <w:rPr>
          <w:sz w:val="20"/>
          <w:szCs w:val="20"/>
        </w:rPr>
        <w:t>Member Name ________________________________________________________________________</w:t>
      </w:r>
    </w:p>
    <w:p w:rsidR="003854F9" w:rsidRPr="000B06ED" w:rsidRDefault="003854F9" w:rsidP="003854F9">
      <w:pPr>
        <w:pStyle w:val="NoSpacing"/>
        <w:rPr>
          <w:sz w:val="20"/>
          <w:szCs w:val="20"/>
        </w:rPr>
      </w:pPr>
    </w:p>
    <w:p w:rsidR="003854F9" w:rsidRPr="000B06ED" w:rsidRDefault="003854F9" w:rsidP="003854F9">
      <w:pPr>
        <w:pStyle w:val="NoSpacing"/>
        <w:rPr>
          <w:sz w:val="20"/>
          <w:szCs w:val="20"/>
          <w:u w:val="single"/>
        </w:rPr>
      </w:pPr>
      <w:r w:rsidRPr="000B06ED">
        <w:rPr>
          <w:sz w:val="20"/>
          <w:szCs w:val="20"/>
          <w:u w:val="single"/>
        </w:rPr>
        <w:t>Outside Account Information:</w:t>
      </w:r>
      <w:r w:rsidR="00246749">
        <w:rPr>
          <w:sz w:val="20"/>
          <w:szCs w:val="20"/>
          <w:u w:val="single"/>
        </w:rPr>
        <w:t xml:space="preserve"> </w:t>
      </w:r>
    </w:p>
    <w:p w:rsidR="003854F9" w:rsidRPr="000B06ED" w:rsidRDefault="00246749" w:rsidP="003854F9">
      <w:pPr>
        <w:pStyle w:val="NoSpacing"/>
        <w:rPr>
          <w:sz w:val="20"/>
          <w:szCs w:val="20"/>
        </w:rPr>
      </w:pPr>
      <w:r>
        <w:rPr>
          <w:b/>
          <w:sz w:val="18"/>
          <w:szCs w:val="18"/>
        </w:rPr>
        <w:t xml:space="preserve"> </w:t>
      </w:r>
      <w:r w:rsidRPr="000B06ED">
        <w:rPr>
          <w:b/>
          <w:sz w:val="18"/>
          <w:szCs w:val="18"/>
        </w:rPr>
        <w:t xml:space="preserve"> </w:t>
      </w:r>
    </w:p>
    <w:p w:rsidR="003854F9" w:rsidRPr="000B06ED" w:rsidRDefault="003854F9" w:rsidP="003854F9">
      <w:pPr>
        <w:pStyle w:val="NoSpacing"/>
        <w:rPr>
          <w:sz w:val="20"/>
          <w:szCs w:val="20"/>
        </w:rPr>
      </w:pPr>
      <w:r w:rsidRPr="000B06ED">
        <w:rPr>
          <w:sz w:val="20"/>
          <w:szCs w:val="20"/>
        </w:rPr>
        <w:t>Name(s) of Account Owners _____________________________________________________________</w:t>
      </w:r>
    </w:p>
    <w:p w:rsidR="003854F9" w:rsidRDefault="00246749" w:rsidP="003854F9">
      <w:pPr>
        <w:pStyle w:val="NoSpacing"/>
        <w:rPr>
          <w:b/>
          <w:sz w:val="18"/>
          <w:szCs w:val="18"/>
        </w:rPr>
      </w:pPr>
      <w:r>
        <w:rPr>
          <w:b/>
          <w:sz w:val="18"/>
          <w:szCs w:val="18"/>
        </w:rPr>
        <w:t xml:space="preserve">(If the outside account is not owned by the MCU member, a notarized signature of the outside account holder is required.) </w:t>
      </w:r>
      <w:r w:rsidRPr="000B06ED">
        <w:rPr>
          <w:b/>
          <w:sz w:val="18"/>
          <w:szCs w:val="18"/>
        </w:rPr>
        <w:t xml:space="preserve"> </w:t>
      </w:r>
    </w:p>
    <w:p w:rsidR="00246749" w:rsidRPr="000B06ED" w:rsidRDefault="00246749" w:rsidP="003854F9">
      <w:pPr>
        <w:pStyle w:val="NoSpacing"/>
        <w:rPr>
          <w:sz w:val="20"/>
          <w:szCs w:val="20"/>
        </w:rPr>
      </w:pPr>
    </w:p>
    <w:p w:rsidR="003854F9" w:rsidRPr="000B06ED" w:rsidRDefault="003854F9" w:rsidP="003854F9">
      <w:pPr>
        <w:pStyle w:val="NoSpacing"/>
        <w:rPr>
          <w:sz w:val="20"/>
          <w:szCs w:val="20"/>
        </w:rPr>
      </w:pPr>
      <w:r w:rsidRPr="000B06ED">
        <w:rPr>
          <w:sz w:val="20"/>
          <w:szCs w:val="20"/>
        </w:rPr>
        <w:t>Financial Institution Name _______________________________________________________________</w:t>
      </w:r>
    </w:p>
    <w:p w:rsidR="003854F9" w:rsidRPr="000B06ED" w:rsidRDefault="003854F9" w:rsidP="003854F9">
      <w:pPr>
        <w:pStyle w:val="NoSpacing"/>
        <w:rPr>
          <w:sz w:val="20"/>
          <w:szCs w:val="20"/>
        </w:rPr>
      </w:pPr>
    </w:p>
    <w:p w:rsidR="003854F9" w:rsidRPr="000B06ED" w:rsidRDefault="003854F9" w:rsidP="003854F9">
      <w:pPr>
        <w:pStyle w:val="NoSpacing"/>
        <w:rPr>
          <w:sz w:val="20"/>
          <w:szCs w:val="20"/>
        </w:rPr>
      </w:pPr>
      <w:r w:rsidRPr="000B06ED">
        <w:rPr>
          <w:sz w:val="20"/>
          <w:szCs w:val="20"/>
        </w:rPr>
        <w:t>Financial Institution Routing Number ______________________________________________________</w:t>
      </w:r>
    </w:p>
    <w:p w:rsidR="003854F9" w:rsidRPr="000B06ED" w:rsidRDefault="003854F9" w:rsidP="003854F9">
      <w:pPr>
        <w:pStyle w:val="NoSpacing"/>
        <w:rPr>
          <w:sz w:val="20"/>
          <w:szCs w:val="20"/>
        </w:rPr>
      </w:pPr>
    </w:p>
    <w:p w:rsidR="003854F9" w:rsidRPr="000B06ED" w:rsidRDefault="003854F9" w:rsidP="003854F9">
      <w:pPr>
        <w:pStyle w:val="NoSpacing"/>
        <w:rPr>
          <w:sz w:val="20"/>
          <w:szCs w:val="20"/>
        </w:rPr>
      </w:pPr>
      <w:r w:rsidRPr="000B06ED">
        <w:rPr>
          <w:sz w:val="20"/>
          <w:szCs w:val="20"/>
        </w:rPr>
        <w:t>Account Number at Other Institution _____________________________________</w:t>
      </w:r>
      <w:proofErr w:type="gramStart"/>
      <w:r w:rsidRPr="000B06ED">
        <w:rPr>
          <w:sz w:val="20"/>
          <w:szCs w:val="20"/>
        </w:rPr>
        <w:t>_</w:t>
      </w:r>
      <w:r w:rsidR="00D46811">
        <w:rPr>
          <w:sz w:val="20"/>
          <w:szCs w:val="20"/>
        </w:rPr>
        <w:t xml:space="preserve">  </w:t>
      </w:r>
      <w:r w:rsidRPr="000B06ED">
        <w:rPr>
          <w:sz w:val="20"/>
          <w:szCs w:val="20"/>
        </w:rPr>
        <w:t>Provide</w:t>
      </w:r>
      <w:proofErr w:type="gramEnd"/>
      <w:r w:rsidRPr="000B06ED">
        <w:rPr>
          <w:sz w:val="20"/>
          <w:szCs w:val="20"/>
        </w:rPr>
        <w:t xml:space="preserve"> a voided check or </w:t>
      </w:r>
      <w:r w:rsidR="002160DB" w:rsidRPr="000B06ED">
        <w:rPr>
          <w:sz w:val="20"/>
          <w:szCs w:val="20"/>
        </w:rPr>
        <w:t xml:space="preserve">bank statement </w:t>
      </w:r>
      <w:r w:rsidRPr="000B06ED">
        <w:rPr>
          <w:sz w:val="20"/>
          <w:szCs w:val="20"/>
        </w:rPr>
        <w:t xml:space="preserve">showing all account owners </w:t>
      </w:r>
      <w:r w:rsidR="002160DB">
        <w:rPr>
          <w:sz w:val="20"/>
          <w:szCs w:val="20"/>
        </w:rPr>
        <w:t xml:space="preserve">and routing and account number </w:t>
      </w:r>
      <w:r w:rsidRPr="000B06ED">
        <w:rPr>
          <w:sz w:val="20"/>
          <w:szCs w:val="20"/>
        </w:rPr>
        <w:t>information necessary to complete the setup.</w:t>
      </w:r>
    </w:p>
    <w:p w:rsidR="003854F9" w:rsidRPr="000B06ED" w:rsidRDefault="003854F9" w:rsidP="003854F9">
      <w:pPr>
        <w:pStyle w:val="NoSpacing"/>
        <w:rPr>
          <w:sz w:val="20"/>
          <w:szCs w:val="20"/>
        </w:rPr>
      </w:pPr>
    </w:p>
    <w:p w:rsidR="003854F9" w:rsidRPr="000B06ED" w:rsidRDefault="003854F9" w:rsidP="003854F9">
      <w:pPr>
        <w:pStyle w:val="NoSpacing"/>
        <w:rPr>
          <w:sz w:val="20"/>
          <w:szCs w:val="20"/>
        </w:rPr>
      </w:pPr>
      <w:r w:rsidRPr="000B06ED">
        <w:rPr>
          <w:sz w:val="20"/>
          <w:szCs w:val="20"/>
        </w:rPr>
        <w:t>Account Type (Savings, Checking, Loan) ____________________________________</w:t>
      </w:r>
    </w:p>
    <w:p w:rsidR="003854F9" w:rsidRPr="000B06ED" w:rsidRDefault="003854F9" w:rsidP="003854F9">
      <w:pPr>
        <w:pStyle w:val="NoSpacing"/>
        <w:rPr>
          <w:sz w:val="20"/>
          <w:szCs w:val="20"/>
        </w:rPr>
      </w:pPr>
    </w:p>
    <w:p w:rsidR="00F91343" w:rsidRPr="000B06ED" w:rsidRDefault="003854F9" w:rsidP="003854F9">
      <w:pPr>
        <w:pStyle w:val="NoSpacing"/>
        <w:rPr>
          <w:b/>
          <w:sz w:val="18"/>
          <w:szCs w:val="18"/>
        </w:rPr>
      </w:pPr>
      <w:r w:rsidRPr="000B06ED">
        <w:rPr>
          <w:b/>
          <w:sz w:val="18"/>
          <w:szCs w:val="18"/>
        </w:rPr>
        <w:t xml:space="preserve">I state that all information provided has been verified and I have authority to make this request for the privilege of A2A transfers </w:t>
      </w:r>
      <w:r w:rsidR="00246749">
        <w:rPr>
          <w:b/>
          <w:sz w:val="18"/>
          <w:szCs w:val="18"/>
        </w:rPr>
        <w:t>to</w:t>
      </w:r>
      <w:r w:rsidRPr="000B06ED">
        <w:rPr>
          <w:b/>
          <w:sz w:val="18"/>
          <w:szCs w:val="18"/>
        </w:rPr>
        <w:t xml:space="preserve"> or </w:t>
      </w:r>
      <w:r w:rsidR="00246749">
        <w:rPr>
          <w:b/>
          <w:sz w:val="18"/>
          <w:szCs w:val="18"/>
        </w:rPr>
        <w:t>from</w:t>
      </w:r>
      <w:r w:rsidRPr="000B06ED">
        <w:rPr>
          <w:b/>
          <w:sz w:val="18"/>
          <w:szCs w:val="18"/>
        </w:rPr>
        <w:t xml:space="preserve"> the outside account. I hold Meijer Credit Union</w:t>
      </w:r>
      <w:r w:rsidR="00F91343" w:rsidRPr="000B06ED">
        <w:rPr>
          <w:b/>
          <w:sz w:val="18"/>
          <w:szCs w:val="18"/>
        </w:rPr>
        <w:t xml:space="preserve"> harmless in performing any requested transfer.</w:t>
      </w:r>
    </w:p>
    <w:p w:rsidR="00F91343" w:rsidRDefault="00F91343" w:rsidP="003854F9">
      <w:pPr>
        <w:pStyle w:val="NoSpacing"/>
        <w:rPr>
          <w:b/>
        </w:rPr>
      </w:pPr>
    </w:p>
    <w:p w:rsidR="00F91343" w:rsidRPr="000B06ED" w:rsidRDefault="00F91343" w:rsidP="003854F9">
      <w:pPr>
        <w:pStyle w:val="NoSpacing"/>
        <w:rPr>
          <w:sz w:val="20"/>
          <w:szCs w:val="20"/>
        </w:rPr>
      </w:pPr>
      <w:r w:rsidRPr="000B06ED">
        <w:rPr>
          <w:sz w:val="20"/>
          <w:szCs w:val="20"/>
        </w:rPr>
        <w:t>Signature: ____________________________________________________________</w:t>
      </w:r>
    </w:p>
    <w:p w:rsidR="00F91343" w:rsidRPr="000B06ED" w:rsidRDefault="00F91343" w:rsidP="003854F9">
      <w:pPr>
        <w:pStyle w:val="NoSpacing"/>
        <w:rPr>
          <w:sz w:val="20"/>
          <w:szCs w:val="20"/>
        </w:rPr>
      </w:pPr>
    </w:p>
    <w:p w:rsidR="00F91343" w:rsidRPr="000B06ED" w:rsidRDefault="00F91343" w:rsidP="003854F9">
      <w:pPr>
        <w:pStyle w:val="NoSpacing"/>
        <w:rPr>
          <w:sz w:val="20"/>
          <w:szCs w:val="20"/>
        </w:rPr>
      </w:pPr>
      <w:r w:rsidRPr="000B06ED">
        <w:rPr>
          <w:sz w:val="20"/>
          <w:szCs w:val="20"/>
        </w:rPr>
        <w:t>Signature: ____________________________________________________________</w:t>
      </w:r>
    </w:p>
    <w:p w:rsidR="00F91343" w:rsidRPr="000B06ED" w:rsidRDefault="00F91343" w:rsidP="003854F9">
      <w:pPr>
        <w:pStyle w:val="NoSpacing"/>
        <w:rPr>
          <w:sz w:val="20"/>
          <w:szCs w:val="20"/>
        </w:rPr>
      </w:pPr>
    </w:p>
    <w:p w:rsidR="00F91343" w:rsidRPr="000B06ED" w:rsidRDefault="00F91343" w:rsidP="003854F9">
      <w:pPr>
        <w:pStyle w:val="NoSpacing"/>
        <w:rPr>
          <w:sz w:val="20"/>
          <w:szCs w:val="20"/>
        </w:rPr>
      </w:pPr>
      <w:r w:rsidRPr="000B06ED">
        <w:rPr>
          <w:sz w:val="20"/>
          <w:szCs w:val="20"/>
        </w:rPr>
        <w:t>Signature(s) must be notarized if form is not submitted by the requesting member(s) in person</w:t>
      </w:r>
    </w:p>
    <w:p w:rsidR="00F91343" w:rsidRPr="000B06ED" w:rsidRDefault="00F91343" w:rsidP="003854F9">
      <w:pPr>
        <w:pStyle w:val="NoSpacing"/>
        <w:rPr>
          <w:sz w:val="20"/>
          <w:szCs w:val="20"/>
        </w:rPr>
      </w:pPr>
    </w:p>
    <w:p w:rsidR="00F91343" w:rsidRPr="000B06ED" w:rsidRDefault="00F91343" w:rsidP="003854F9">
      <w:pPr>
        <w:pStyle w:val="NoSpacing"/>
        <w:rPr>
          <w:sz w:val="20"/>
          <w:szCs w:val="20"/>
        </w:rPr>
      </w:pPr>
      <w:r w:rsidRPr="000B06ED">
        <w:rPr>
          <w:sz w:val="20"/>
          <w:szCs w:val="20"/>
        </w:rPr>
        <w:t xml:space="preserve">Subscribed and Sworn to by ____________________________ before me on </w:t>
      </w:r>
      <w:proofErr w:type="gramStart"/>
      <w:r w:rsidRPr="000B06ED">
        <w:rPr>
          <w:sz w:val="20"/>
          <w:szCs w:val="20"/>
        </w:rPr>
        <w:t>the  _</w:t>
      </w:r>
      <w:proofErr w:type="gramEnd"/>
      <w:r w:rsidRPr="000B06ED">
        <w:rPr>
          <w:sz w:val="20"/>
          <w:szCs w:val="20"/>
        </w:rPr>
        <w:t xml:space="preserve">______ day of _________, 20___. </w:t>
      </w:r>
    </w:p>
    <w:p w:rsidR="00F91343" w:rsidRPr="000B06ED" w:rsidRDefault="00F91343" w:rsidP="003854F9">
      <w:pPr>
        <w:pStyle w:val="NoSpacing"/>
        <w:rPr>
          <w:sz w:val="20"/>
          <w:szCs w:val="20"/>
        </w:rPr>
      </w:pPr>
    </w:p>
    <w:p w:rsidR="00F91343" w:rsidRPr="000B06ED" w:rsidRDefault="00F91343" w:rsidP="003854F9">
      <w:pPr>
        <w:pStyle w:val="NoSpacing"/>
        <w:rPr>
          <w:sz w:val="20"/>
          <w:szCs w:val="20"/>
        </w:rPr>
      </w:pPr>
      <w:r w:rsidRPr="000B06ED">
        <w:rPr>
          <w:sz w:val="20"/>
          <w:szCs w:val="20"/>
        </w:rPr>
        <w:t>Notary Signature ______________________________________________________</w:t>
      </w:r>
    </w:p>
    <w:p w:rsidR="00F91343" w:rsidRPr="000B06ED" w:rsidRDefault="00F91343" w:rsidP="003854F9">
      <w:pPr>
        <w:pStyle w:val="NoSpacing"/>
        <w:rPr>
          <w:sz w:val="20"/>
          <w:szCs w:val="20"/>
        </w:rPr>
      </w:pPr>
    </w:p>
    <w:p w:rsidR="003854F9" w:rsidRPr="000B06ED" w:rsidRDefault="00F91343" w:rsidP="003854F9">
      <w:pPr>
        <w:pStyle w:val="NoSpacing"/>
        <w:rPr>
          <w:b/>
          <w:sz w:val="20"/>
          <w:szCs w:val="20"/>
        </w:rPr>
      </w:pPr>
      <w:r w:rsidRPr="000B06ED">
        <w:rPr>
          <w:sz w:val="20"/>
          <w:szCs w:val="20"/>
        </w:rPr>
        <w:t>Printed Name _________________________________________________________</w:t>
      </w:r>
      <w:r w:rsidR="003854F9" w:rsidRPr="000B06ED">
        <w:rPr>
          <w:b/>
          <w:sz w:val="20"/>
          <w:szCs w:val="20"/>
        </w:rPr>
        <w:t xml:space="preserve"> </w:t>
      </w:r>
    </w:p>
    <w:p w:rsidR="00F91343" w:rsidRPr="000B06ED" w:rsidRDefault="00F91343" w:rsidP="003854F9">
      <w:pPr>
        <w:pStyle w:val="NoSpacing"/>
        <w:rPr>
          <w:b/>
          <w:sz w:val="20"/>
          <w:szCs w:val="20"/>
        </w:rPr>
      </w:pPr>
    </w:p>
    <w:p w:rsidR="00F91343" w:rsidRPr="000B06ED" w:rsidRDefault="00F91343" w:rsidP="003854F9">
      <w:pPr>
        <w:pStyle w:val="NoSpacing"/>
        <w:rPr>
          <w:sz w:val="20"/>
          <w:szCs w:val="20"/>
        </w:rPr>
      </w:pPr>
      <w:r w:rsidRPr="000B06ED">
        <w:rPr>
          <w:sz w:val="20"/>
          <w:szCs w:val="20"/>
        </w:rPr>
        <w:t>Notary Public, State of _____________________________, County of __________________________</w:t>
      </w:r>
    </w:p>
    <w:p w:rsidR="00F91343" w:rsidRPr="000B06ED" w:rsidRDefault="00F91343" w:rsidP="003854F9">
      <w:pPr>
        <w:pStyle w:val="NoSpacing"/>
        <w:rPr>
          <w:sz w:val="20"/>
          <w:szCs w:val="20"/>
        </w:rPr>
      </w:pPr>
    </w:p>
    <w:p w:rsidR="00F91343" w:rsidRPr="000B06ED" w:rsidRDefault="00F91343" w:rsidP="003854F9">
      <w:pPr>
        <w:pStyle w:val="NoSpacing"/>
        <w:rPr>
          <w:sz w:val="20"/>
          <w:szCs w:val="20"/>
        </w:rPr>
      </w:pPr>
      <w:r w:rsidRPr="000B06ED">
        <w:rPr>
          <w:sz w:val="20"/>
          <w:szCs w:val="20"/>
        </w:rPr>
        <w:t>My commission expires __________________________</w:t>
      </w:r>
      <w:proofErr w:type="gramStart"/>
      <w:r w:rsidRPr="000B06ED">
        <w:rPr>
          <w:sz w:val="20"/>
          <w:szCs w:val="20"/>
        </w:rPr>
        <w:t xml:space="preserve">_ </w:t>
      </w:r>
      <w:r w:rsidR="00D46811">
        <w:rPr>
          <w:sz w:val="20"/>
          <w:szCs w:val="20"/>
        </w:rPr>
        <w:t xml:space="preserve"> </w:t>
      </w:r>
      <w:r w:rsidRPr="000B06ED">
        <w:rPr>
          <w:sz w:val="20"/>
          <w:szCs w:val="20"/>
        </w:rPr>
        <w:t>Acting</w:t>
      </w:r>
      <w:proofErr w:type="gramEnd"/>
      <w:r w:rsidRPr="000B06ED">
        <w:rPr>
          <w:sz w:val="20"/>
          <w:szCs w:val="20"/>
        </w:rPr>
        <w:t xml:space="preserve"> in the County of ___________________________</w:t>
      </w:r>
    </w:p>
    <w:p w:rsidR="00F91343" w:rsidRPr="000B06ED" w:rsidRDefault="00F91343" w:rsidP="003854F9">
      <w:pPr>
        <w:pStyle w:val="NoSpacing"/>
        <w:rPr>
          <w:sz w:val="20"/>
          <w:szCs w:val="20"/>
        </w:rPr>
      </w:pPr>
    </w:p>
    <w:p w:rsidR="00F91343" w:rsidRPr="00246749" w:rsidRDefault="00F91343" w:rsidP="003854F9">
      <w:pPr>
        <w:pStyle w:val="NoSpacing"/>
        <w:rPr>
          <w:b/>
          <w:sz w:val="17"/>
          <w:szCs w:val="17"/>
        </w:rPr>
      </w:pPr>
      <w:r w:rsidRPr="00246749">
        <w:rPr>
          <w:b/>
          <w:sz w:val="17"/>
          <w:szCs w:val="17"/>
        </w:rPr>
        <w:t xml:space="preserve">Form may be given to any Member Service Representative at either branch facility.  You may also mail form to: </w:t>
      </w:r>
    </w:p>
    <w:p w:rsidR="00F91343" w:rsidRPr="00246749" w:rsidRDefault="00F91343" w:rsidP="003854F9">
      <w:pPr>
        <w:pStyle w:val="NoSpacing"/>
        <w:rPr>
          <w:b/>
          <w:sz w:val="17"/>
          <w:szCs w:val="17"/>
        </w:rPr>
      </w:pPr>
      <w:r w:rsidRPr="00246749">
        <w:rPr>
          <w:b/>
          <w:sz w:val="17"/>
          <w:szCs w:val="17"/>
        </w:rPr>
        <w:t>Meijer Credit Union, P.O. Box 141607, Grand Rapids, Mi 49514</w:t>
      </w:r>
    </w:p>
    <w:p w:rsidR="00F91343" w:rsidRPr="00246749" w:rsidRDefault="00F91343" w:rsidP="003854F9">
      <w:pPr>
        <w:pStyle w:val="NoSpacing"/>
        <w:rPr>
          <w:b/>
          <w:sz w:val="17"/>
          <w:szCs w:val="17"/>
        </w:rPr>
      </w:pPr>
    </w:p>
    <w:p w:rsidR="00F91343" w:rsidRPr="00246749" w:rsidRDefault="00F91343" w:rsidP="003854F9">
      <w:pPr>
        <w:pStyle w:val="NoSpacing"/>
        <w:rPr>
          <w:b/>
          <w:sz w:val="17"/>
          <w:szCs w:val="17"/>
        </w:rPr>
      </w:pPr>
      <w:r w:rsidRPr="00246749">
        <w:rPr>
          <w:b/>
          <w:sz w:val="17"/>
          <w:szCs w:val="17"/>
        </w:rPr>
        <w:t xml:space="preserve">This authorization will remain in effect until cancelled by any of the signers in writing sent to </w:t>
      </w:r>
      <w:r w:rsidR="00EA78AF" w:rsidRPr="00246749">
        <w:rPr>
          <w:b/>
          <w:sz w:val="17"/>
          <w:szCs w:val="17"/>
        </w:rPr>
        <w:t>the credit union.  For questions regarding this form, please call our office at 800-962-6378.</w:t>
      </w:r>
    </w:p>
    <w:p w:rsidR="00EA78AF" w:rsidRPr="00246749" w:rsidRDefault="00EA78AF" w:rsidP="00EA78AF">
      <w:pPr>
        <w:pStyle w:val="NoSpacing"/>
        <w:jc w:val="center"/>
        <w:rPr>
          <w:b/>
          <w:sz w:val="17"/>
          <w:szCs w:val="17"/>
        </w:rPr>
      </w:pPr>
      <w:r w:rsidRPr="00246749">
        <w:rPr>
          <w:b/>
          <w:sz w:val="17"/>
          <w:szCs w:val="17"/>
        </w:rPr>
        <w:t>No International Transfers Are Permitted.</w:t>
      </w:r>
    </w:p>
    <w:p w:rsidR="00EA78AF" w:rsidRPr="00246749" w:rsidRDefault="000B06ED" w:rsidP="00EA78AF">
      <w:pPr>
        <w:pStyle w:val="NoSpacing"/>
        <w:rPr>
          <w:b/>
          <w:sz w:val="17"/>
          <w:szCs w:val="17"/>
        </w:rPr>
      </w:pPr>
      <w:r w:rsidRPr="00246749">
        <w:rPr>
          <w:b/>
          <w:sz w:val="17"/>
          <w:szCs w:val="17"/>
        </w:rPr>
        <w:t xml:space="preserve">PLEASE READ BEFORE SIGNING: An account to account transfer (A2A) is a privilege of membership that we are pleased to provide to you to transfer </w:t>
      </w:r>
      <w:r w:rsidR="002160DB">
        <w:rPr>
          <w:b/>
          <w:sz w:val="17"/>
          <w:szCs w:val="17"/>
        </w:rPr>
        <w:t>funds between financial institutions</w:t>
      </w:r>
      <w:r w:rsidRPr="00246749">
        <w:rPr>
          <w:b/>
          <w:sz w:val="17"/>
          <w:szCs w:val="17"/>
        </w:rPr>
        <w:t>.  It remains your responsibility to verify the accuracy of details of your authorized transfer</w:t>
      </w:r>
      <w:r w:rsidR="002160DB">
        <w:rPr>
          <w:b/>
          <w:sz w:val="17"/>
          <w:szCs w:val="17"/>
        </w:rPr>
        <w:t>,</w:t>
      </w:r>
      <w:r w:rsidRPr="00246749">
        <w:rPr>
          <w:b/>
          <w:sz w:val="17"/>
          <w:szCs w:val="17"/>
        </w:rPr>
        <w:t xml:space="preserve"> including but not limited to; the recipient account number, dollar amount of transfer, and date of transfer.  You must verify the accuracy of any detail of the contemplated transfer.  Once you have completed the transfer process, the credit union will accept your authorization as final in all respects.  Transfers made with A2A are not able to be cancelled.  The process will take 3 to 5 business days to post</w:t>
      </w:r>
      <w:r w:rsidR="0019325E" w:rsidRPr="00246749">
        <w:rPr>
          <w:b/>
          <w:sz w:val="17"/>
          <w:szCs w:val="17"/>
        </w:rPr>
        <w:t>.</w:t>
      </w:r>
    </w:p>
    <w:p w:rsidR="0019325E" w:rsidRDefault="0019325E" w:rsidP="00EA78AF">
      <w:pPr>
        <w:pStyle w:val="NoSpacing"/>
        <w:rPr>
          <w:b/>
          <w:sz w:val="18"/>
          <w:szCs w:val="18"/>
        </w:rPr>
      </w:pPr>
    </w:p>
    <w:tbl>
      <w:tblPr>
        <w:tblStyle w:val="TableGrid"/>
        <w:tblW w:w="0" w:type="auto"/>
        <w:tblLook w:val="04A0"/>
      </w:tblPr>
      <w:tblGrid>
        <w:gridCol w:w="11016"/>
      </w:tblGrid>
      <w:tr w:rsidR="000B06ED" w:rsidTr="000B06ED">
        <w:trPr>
          <w:trHeight w:val="1313"/>
        </w:trPr>
        <w:tc>
          <w:tcPr>
            <w:tcW w:w="11016" w:type="dxa"/>
          </w:tcPr>
          <w:p w:rsidR="000B06ED" w:rsidRPr="00246749" w:rsidRDefault="00227524" w:rsidP="00227524">
            <w:pPr>
              <w:pStyle w:val="NoSpacing"/>
              <w:jc w:val="center"/>
              <w:rPr>
                <w:b/>
                <w:sz w:val="16"/>
                <w:szCs w:val="16"/>
              </w:rPr>
            </w:pPr>
            <w:r w:rsidRPr="00246749">
              <w:rPr>
                <w:b/>
                <w:sz w:val="16"/>
                <w:szCs w:val="16"/>
              </w:rPr>
              <w:t>CREDIT UNION USE ONLY</w:t>
            </w:r>
          </w:p>
          <w:p w:rsidR="00227524" w:rsidRPr="00246749" w:rsidRDefault="00227524" w:rsidP="00227524">
            <w:pPr>
              <w:pStyle w:val="NoSpacing"/>
              <w:jc w:val="center"/>
              <w:rPr>
                <w:b/>
                <w:sz w:val="16"/>
                <w:szCs w:val="16"/>
              </w:rPr>
            </w:pPr>
          </w:p>
          <w:p w:rsidR="00227524" w:rsidRPr="00246749" w:rsidRDefault="00246749" w:rsidP="00246749">
            <w:pPr>
              <w:pStyle w:val="NoSpacing"/>
              <w:rPr>
                <w:b/>
                <w:sz w:val="16"/>
                <w:szCs w:val="16"/>
              </w:rPr>
            </w:pPr>
            <w:r>
              <w:rPr>
                <w:b/>
                <w:sz w:val="16"/>
                <w:szCs w:val="16"/>
              </w:rPr>
              <w:t xml:space="preserve">                                               </w:t>
            </w:r>
            <w:r w:rsidR="00227524" w:rsidRPr="00246749">
              <w:rPr>
                <w:b/>
                <w:sz w:val="16"/>
                <w:szCs w:val="16"/>
              </w:rPr>
              <w:t>Processed By: ____________________________________ Date: ___________________________</w:t>
            </w:r>
          </w:p>
          <w:p w:rsidR="00227524" w:rsidRPr="00246749" w:rsidRDefault="00227524" w:rsidP="00227524">
            <w:pPr>
              <w:pStyle w:val="NoSpacing"/>
              <w:jc w:val="center"/>
              <w:rPr>
                <w:b/>
                <w:sz w:val="16"/>
                <w:szCs w:val="16"/>
              </w:rPr>
            </w:pPr>
          </w:p>
          <w:p w:rsidR="00227524" w:rsidRPr="00246749" w:rsidRDefault="00227524" w:rsidP="00227524">
            <w:pPr>
              <w:pStyle w:val="NoSpacing"/>
              <w:rPr>
                <w:b/>
                <w:sz w:val="16"/>
                <w:szCs w:val="16"/>
              </w:rPr>
            </w:pPr>
            <w:r w:rsidRPr="00246749">
              <w:rPr>
                <w:b/>
                <w:sz w:val="16"/>
                <w:szCs w:val="16"/>
              </w:rPr>
              <w:t xml:space="preserve">                                               Verified By: ___________________________________</w:t>
            </w:r>
            <w:r w:rsidR="00246749">
              <w:rPr>
                <w:b/>
                <w:sz w:val="16"/>
                <w:szCs w:val="16"/>
              </w:rPr>
              <w:t>__</w:t>
            </w:r>
            <w:r w:rsidRPr="00246749">
              <w:rPr>
                <w:b/>
                <w:sz w:val="16"/>
                <w:szCs w:val="16"/>
              </w:rPr>
              <w:t xml:space="preserve">   Date: ___________________________</w:t>
            </w:r>
          </w:p>
          <w:p w:rsidR="00227524" w:rsidRPr="00246749" w:rsidRDefault="00227524" w:rsidP="00227524">
            <w:pPr>
              <w:pStyle w:val="NoSpacing"/>
              <w:jc w:val="center"/>
              <w:rPr>
                <w:b/>
                <w:sz w:val="16"/>
                <w:szCs w:val="16"/>
              </w:rPr>
            </w:pPr>
          </w:p>
        </w:tc>
      </w:tr>
    </w:tbl>
    <w:p w:rsidR="000B06ED" w:rsidRPr="000B06ED" w:rsidRDefault="000B06ED" w:rsidP="00246749">
      <w:pPr>
        <w:pStyle w:val="NoSpacing"/>
        <w:rPr>
          <w:b/>
          <w:sz w:val="18"/>
          <w:szCs w:val="18"/>
        </w:rPr>
      </w:pPr>
    </w:p>
    <w:sectPr w:rsidR="000B06ED" w:rsidRPr="000B06ED" w:rsidSect="003854F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854F9"/>
    <w:rsid w:val="000B06ED"/>
    <w:rsid w:val="0019325E"/>
    <w:rsid w:val="001F4CEA"/>
    <w:rsid w:val="0020068E"/>
    <w:rsid w:val="002160DB"/>
    <w:rsid w:val="00227524"/>
    <w:rsid w:val="00246749"/>
    <w:rsid w:val="00320254"/>
    <w:rsid w:val="003854F9"/>
    <w:rsid w:val="003B531D"/>
    <w:rsid w:val="003F4954"/>
    <w:rsid w:val="0049294D"/>
    <w:rsid w:val="007F0D21"/>
    <w:rsid w:val="009B43E0"/>
    <w:rsid w:val="009D686A"/>
    <w:rsid w:val="00A31A31"/>
    <w:rsid w:val="00BA4A42"/>
    <w:rsid w:val="00BF7479"/>
    <w:rsid w:val="00D46811"/>
    <w:rsid w:val="00E73958"/>
    <w:rsid w:val="00EA78AF"/>
    <w:rsid w:val="00F91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4F9"/>
    <w:pPr>
      <w:spacing w:after="0" w:line="240" w:lineRule="auto"/>
    </w:pPr>
  </w:style>
  <w:style w:type="table" w:styleId="TableGrid">
    <w:name w:val="Table Grid"/>
    <w:basedOn w:val="TableNormal"/>
    <w:uiPriority w:val="59"/>
    <w:rsid w:val="000B06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60DB"/>
    <w:rPr>
      <w:sz w:val="16"/>
      <w:szCs w:val="16"/>
    </w:rPr>
  </w:style>
  <w:style w:type="paragraph" w:styleId="CommentText">
    <w:name w:val="annotation text"/>
    <w:basedOn w:val="Normal"/>
    <w:link w:val="CommentTextChar"/>
    <w:uiPriority w:val="99"/>
    <w:semiHidden/>
    <w:unhideWhenUsed/>
    <w:rsid w:val="002160DB"/>
    <w:pPr>
      <w:spacing w:line="240" w:lineRule="auto"/>
    </w:pPr>
    <w:rPr>
      <w:sz w:val="20"/>
      <w:szCs w:val="20"/>
    </w:rPr>
  </w:style>
  <w:style w:type="character" w:customStyle="1" w:styleId="CommentTextChar">
    <w:name w:val="Comment Text Char"/>
    <w:basedOn w:val="DefaultParagraphFont"/>
    <w:link w:val="CommentText"/>
    <w:uiPriority w:val="99"/>
    <w:semiHidden/>
    <w:rsid w:val="002160DB"/>
    <w:rPr>
      <w:sz w:val="20"/>
      <w:szCs w:val="20"/>
    </w:rPr>
  </w:style>
  <w:style w:type="paragraph" w:styleId="CommentSubject">
    <w:name w:val="annotation subject"/>
    <w:basedOn w:val="CommentText"/>
    <w:next w:val="CommentText"/>
    <w:link w:val="CommentSubjectChar"/>
    <w:uiPriority w:val="99"/>
    <w:semiHidden/>
    <w:unhideWhenUsed/>
    <w:rsid w:val="002160DB"/>
    <w:rPr>
      <w:b/>
      <w:bCs/>
    </w:rPr>
  </w:style>
  <w:style w:type="character" w:customStyle="1" w:styleId="CommentSubjectChar">
    <w:name w:val="Comment Subject Char"/>
    <w:basedOn w:val="CommentTextChar"/>
    <w:link w:val="CommentSubject"/>
    <w:uiPriority w:val="99"/>
    <w:semiHidden/>
    <w:rsid w:val="002160DB"/>
    <w:rPr>
      <w:b/>
      <w:bCs/>
    </w:rPr>
  </w:style>
  <w:style w:type="paragraph" w:styleId="BalloonText">
    <w:name w:val="Balloon Text"/>
    <w:basedOn w:val="Normal"/>
    <w:link w:val="BalloonTextChar"/>
    <w:uiPriority w:val="99"/>
    <w:semiHidden/>
    <w:unhideWhenUsed/>
    <w:rsid w:val="0021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msapino</dc:creator>
  <cp:keywords/>
  <dc:description/>
  <cp:lastModifiedBy>msapino</cp:lastModifiedBy>
  <cp:revision>4</cp:revision>
  <cp:lastPrinted>2011-07-19T18:12:00Z</cp:lastPrinted>
  <dcterms:created xsi:type="dcterms:W3CDTF">2011-09-26T12:40:00Z</dcterms:created>
  <dcterms:modified xsi:type="dcterms:W3CDTF">2011-09-26T12:42:00Z</dcterms:modified>
</cp:coreProperties>
</file>